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72"/>
          <w:szCs w:val="13"/>
          <w:lang w:eastAsia="ru-RU"/>
        </w:rPr>
      </w:pPr>
    </w:p>
    <w:p w:rsid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72"/>
          <w:szCs w:val="13"/>
          <w:lang w:eastAsia="ru-RU"/>
        </w:rPr>
      </w:pPr>
    </w:p>
    <w:p w:rsid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72"/>
          <w:szCs w:val="13"/>
          <w:lang w:eastAsia="ru-RU"/>
        </w:rPr>
      </w:pPr>
    </w:p>
    <w:p w:rsidR="00530405" w:rsidRP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72"/>
          <w:szCs w:val="72"/>
          <w:lang w:eastAsia="ru-RU"/>
        </w:rPr>
      </w:pPr>
      <w:r w:rsidRPr="00530405">
        <w:rPr>
          <w:rFonts w:ascii="Verdana" w:eastAsia="Times New Roman" w:hAnsi="Verdana" w:cs="Times New Roman"/>
          <w:b/>
          <w:bCs/>
          <w:color w:val="333333"/>
          <w:sz w:val="72"/>
          <w:szCs w:val="72"/>
          <w:lang w:eastAsia="ru-RU"/>
        </w:rPr>
        <w:t xml:space="preserve">Календарный учебный график </w:t>
      </w:r>
      <w:r w:rsidR="003D0A3C" w:rsidRPr="00530405">
        <w:rPr>
          <w:rFonts w:ascii="Verdana" w:eastAsia="Times New Roman" w:hAnsi="Verdana" w:cs="Times New Roman"/>
          <w:b/>
          <w:bCs/>
          <w:color w:val="333333"/>
          <w:sz w:val="72"/>
          <w:szCs w:val="72"/>
          <w:lang w:eastAsia="ru-RU"/>
        </w:rPr>
        <w:br/>
      </w:r>
    </w:p>
    <w:p w:rsid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40"/>
          <w:szCs w:val="40"/>
          <w:lang w:eastAsia="ru-RU"/>
        </w:rPr>
      </w:pPr>
    </w:p>
    <w:p w:rsidR="00530405" w:rsidRP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36"/>
          <w:szCs w:val="40"/>
          <w:lang w:eastAsia="ru-RU"/>
        </w:rPr>
      </w:pPr>
    </w:p>
    <w:p w:rsidR="00530405" w:rsidRPr="00530405" w:rsidRDefault="00BF481C" w:rsidP="00530405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52"/>
          <w:szCs w:val="52"/>
          <w:lang w:eastAsia="ru-RU"/>
        </w:rPr>
      </w:pPr>
      <w:r>
        <w:rPr>
          <w:rFonts w:ascii="Verdana" w:eastAsia="Times New Roman" w:hAnsi="Verdana" w:cs="Times New Roman"/>
          <w:b/>
          <w:color w:val="333333"/>
          <w:sz w:val="52"/>
          <w:szCs w:val="52"/>
          <w:lang w:eastAsia="ru-RU"/>
        </w:rPr>
        <w:t>ГК ДОУ РД «</w:t>
      </w:r>
      <w:proofErr w:type="spellStart"/>
      <w:r>
        <w:rPr>
          <w:rFonts w:ascii="Verdana" w:eastAsia="Times New Roman" w:hAnsi="Verdana" w:cs="Times New Roman"/>
          <w:b/>
          <w:color w:val="333333"/>
          <w:sz w:val="52"/>
          <w:szCs w:val="52"/>
          <w:lang w:eastAsia="ru-RU"/>
        </w:rPr>
        <w:t>Мазадинский</w:t>
      </w:r>
      <w:proofErr w:type="spellEnd"/>
      <w:r w:rsidR="00530405" w:rsidRPr="00530405">
        <w:rPr>
          <w:rFonts w:ascii="Verdana" w:eastAsia="Times New Roman" w:hAnsi="Verdana" w:cs="Times New Roman"/>
          <w:b/>
          <w:color w:val="333333"/>
          <w:sz w:val="52"/>
          <w:szCs w:val="52"/>
          <w:lang w:eastAsia="ru-RU"/>
        </w:rPr>
        <w:t xml:space="preserve"> детский сад </w:t>
      </w:r>
    </w:p>
    <w:p w:rsidR="00530405" w:rsidRPr="00530405" w:rsidRDefault="00BF481C" w:rsidP="00530405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52"/>
          <w:szCs w:val="52"/>
          <w:lang w:eastAsia="ru-RU"/>
        </w:rPr>
      </w:pPr>
      <w:r>
        <w:rPr>
          <w:rFonts w:ascii="Verdana" w:eastAsia="Times New Roman" w:hAnsi="Verdana" w:cs="Times New Roman"/>
          <w:b/>
          <w:color w:val="333333"/>
          <w:sz w:val="52"/>
          <w:szCs w:val="52"/>
          <w:lang w:eastAsia="ru-RU"/>
        </w:rPr>
        <w:t xml:space="preserve">«Красная шапочка» </w:t>
      </w:r>
      <w:proofErr w:type="spellStart"/>
      <w:r>
        <w:rPr>
          <w:rFonts w:ascii="Verdana" w:eastAsia="Times New Roman" w:hAnsi="Verdana" w:cs="Times New Roman"/>
          <w:b/>
          <w:color w:val="333333"/>
          <w:sz w:val="52"/>
          <w:szCs w:val="52"/>
          <w:lang w:eastAsia="ru-RU"/>
        </w:rPr>
        <w:t>Тляратинского</w:t>
      </w:r>
      <w:proofErr w:type="spellEnd"/>
      <w:r>
        <w:rPr>
          <w:rFonts w:ascii="Verdana" w:eastAsia="Times New Roman" w:hAnsi="Verdana" w:cs="Times New Roman"/>
          <w:b/>
          <w:color w:val="333333"/>
          <w:sz w:val="52"/>
          <w:szCs w:val="52"/>
          <w:lang w:eastAsia="ru-RU"/>
        </w:rPr>
        <w:t xml:space="preserve"> </w:t>
      </w:r>
      <w:r w:rsidR="00530405" w:rsidRPr="00530405">
        <w:rPr>
          <w:rFonts w:ascii="Verdana" w:eastAsia="Times New Roman" w:hAnsi="Verdana" w:cs="Times New Roman"/>
          <w:b/>
          <w:color w:val="333333"/>
          <w:sz w:val="52"/>
          <w:szCs w:val="52"/>
          <w:lang w:eastAsia="ru-RU"/>
        </w:rPr>
        <w:t xml:space="preserve"> района»</w:t>
      </w:r>
    </w:p>
    <w:p w:rsidR="00530405" w:rsidRPr="00530405" w:rsidRDefault="00530405" w:rsidP="00530405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52"/>
          <w:szCs w:val="52"/>
          <w:lang w:eastAsia="ru-RU"/>
        </w:rPr>
      </w:pPr>
      <w:r w:rsidRPr="00530405">
        <w:rPr>
          <w:rFonts w:ascii="Verdana" w:eastAsia="Times New Roman" w:hAnsi="Verdana" w:cs="Times New Roman"/>
          <w:b/>
          <w:color w:val="333333"/>
          <w:sz w:val="52"/>
          <w:szCs w:val="52"/>
          <w:lang w:eastAsia="ru-RU"/>
        </w:rPr>
        <w:t>НА 2018г.-2019 г.</w:t>
      </w:r>
    </w:p>
    <w:p w:rsidR="00530405" w:rsidRPr="00530405" w:rsidRDefault="00530405" w:rsidP="00530405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52"/>
          <w:szCs w:val="52"/>
          <w:lang w:eastAsia="ru-RU"/>
        </w:rPr>
      </w:pPr>
    </w:p>
    <w:p w:rsidR="00530405" w:rsidRPr="00530405" w:rsidRDefault="00530405" w:rsidP="00530405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56"/>
          <w:szCs w:val="40"/>
          <w:lang w:eastAsia="ru-RU"/>
        </w:rPr>
      </w:pPr>
    </w:p>
    <w:p w:rsidR="00530405" w:rsidRP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36"/>
          <w:szCs w:val="40"/>
          <w:lang w:eastAsia="ru-RU"/>
        </w:rPr>
      </w:pPr>
    </w:p>
    <w:p w:rsid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40"/>
          <w:szCs w:val="40"/>
          <w:lang w:eastAsia="ru-RU"/>
        </w:rPr>
      </w:pPr>
    </w:p>
    <w:p w:rsid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40"/>
          <w:szCs w:val="40"/>
          <w:lang w:eastAsia="ru-RU"/>
        </w:rPr>
      </w:pPr>
    </w:p>
    <w:p w:rsid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40"/>
          <w:szCs w:val="40"/>
          <w:lang w:eastAsia="ru-RU"/>
        </w:rPr>
      </w:pPr>
    </w:p>
    <w:p w:rsid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40"/>
          <w:szCs w:val="40"/>
          <w:lang w:eastAsia="ru-RU"/>
        </w:rPr>
      </w:pPr>
    </w:p>
    <w:p w:rsid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40"/>
          <w:szCs w:val="40"/>
          <w:lang w:eastAsia="ru-RU"/>
        </w:rPr>
      </w:pPr>
    </w:p>
    <w:p w:rsid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40"/>
          <w:szCs w:val="40"/>
          <w:lang w:eastAsia="ru-RU"/>
        </w:rPr>
      </w:pPr>
    </w:p>
    <w:p w:rsid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40"/>
          <w:szCs w:val="40"/>
          <w:lang w:eastAsia="ru-RU"/>
        </w:rPr>
      </w:pPr>
    </w:p>
    <w:p w:rsidR="00530405" w:rsidRDefault="00530405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color w:val="333333"/>
          <w:sz w:val="40"/>
          <w:szCs w:val="40"/>
          <w:lang w:eastAsia="ru-RU"/>
        </w:rPr>
      </w:pPr>
    </w:p>
    <w:p w:rsidR="00E27A22" w:rsidRPr="00E27A22" w:rsidRDefault="00E27A22" w:rsidP="00530405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40"/>
          <w:szCs w:val="40"/>
          <w:lang w:eastAsia="ru-RU"/>
        </w:rPr>
      </w:pPr>
      <w:r w:rsidRPr="00E27A22">
        <w:rPr>
          <w:rFonts w:ascii="Verdana" w:eastAsia="Times New Roman" w:hAnsi="Verdana" w:cs="Times New Roman"/>
          <w:b/>
          <w:color w:val="333333"/>
          <w:sz w:val="40"/>
          <w:szCs w:val="40"/>
          <w:lang w:eastAsia="ru-RU"/>
        </w:rPr>
        <w:t>Календарный учебный график</w:t>
      </w:r>
    </w:p>
    <w:p w:rsidR="00E27A22" w:rsidRPr="00E27A22" w:rsidRDefault="00E27A22" w:rsidP="00530405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40"/>
          <w:szCs w:val="40"/>
          <w:lang w:eastAsia="ru-RU"/>
        </w:rPr>
      </w:pPr>
    </w:p>
    <w:p w:rsidR="003D0A3C" w:rsidRPr="003D0A3C" w:rsidRDefault="003D0A3C" w:rsidP="00092C32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</w:pPr>
      <w:r w:rsidRPr="00092C32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3D0A3C" w:rsidRPr="003D0A3C" w:rsidRDefault="003D0A3C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333333"/>
          <w:sz w:val="13"/>
          <w:szCs w:val="13"/>
          <w:lang w:eastAsia="ru-RU"/>
        </w:rPr>
      </w:pPr>
      <w:r w:rsidRPr="003D0A3C">
        <w:rPr>
          <w:rFonts w:ascii="Verdana" w:eastAsia="Times New Roman" w:hAnsi="Verdana" w:cs="Times New Roman"/>
          <w:b/>
          <w:bCs/>
          <w:color w:val="333333"/>
          <w:sz w:val="13"/>
          <w:lang w:eastAsia="ru-RU"/>
        </w:rPr>
        <w:t> 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Календарный учебный график является локальным нормативным документом, регламентирующим общие требования к организации </w:t>
      </w:r>
      <w:r w:rsidR="005E492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образовательного процесса в 2018 – 2019</w:t>
      </w: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учебном</w:t>
      </w:r>
      <w:r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году</w:t>
      </w: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государственного казенного </w:t>
      </w: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образовательного учреждения «</w:t>
      </w:r>
      <w:proofErr w:type="spellStart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Мазадинский</w:t>
      </w:r>
      <w:proofErr w:type="spellEnd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детский сад</w:t>
      </w:r>
      <w:proofErr w:type="gramStart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»К</w:t>
      </w:r>
      <w:proofErr w:type="gramEnd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расная шапочка»</w:t>
      </w:r>
      <w:proofErr w:type="spellStart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Тляратин</w:t>
      </w:r>
      <w:r w:rsidR="00653BAC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ского</w:t>
      </w:r>
      <w:proofErr w:type="spellEnd"/>
      <w:r w:rsidR="00653BAC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района»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Календарный учебный график разработан в соответствии </w:t>
      </w:r>
      <w:proofErr w:type="gramStart"/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</w:t>
      </w:r>
      <w:proofErr w:type="gramEnd"/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3D0A3C" w:rsidRPr="003D0A3C" w:rsidRDefault="003D0A3C" w:rsidP="003D0A3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Законом Российской Федерации «Об образовании» от 29.12.2012г. № 273-ФЗ;</w:t>
      </w:r>
    </w:p>
    <w:p w:rsidR="003D0A3C" w:rsidRPr="003D0A3C" w:rsidRDefault="003D0A3C" w:rsidP="003D0A3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России) от 17 октября 2013 г. № 1155 г</w:t>
      </w:r>
      <w:proofErr w:type="gramStart"/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.М</w:t>
      </w:r>
      <w:proofErr w:type="gramEnd"/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осква «Об утверждении федерального государственного образовательного стандарта дошкольного образования».</w:t>
      </w:r>
    </w:p>
    <w:p w:rsidR="003D0A3C" w:rsidRPr="003D0A3C" w:rsidRDefault="003D0A3C" w:rsidP="003D0A3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Приказ </w:t>
      </w:r>
      <w:proofErr w:type="spellStart"/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3D0A3C" w:rsidRPr="003D0A3C" w:rsidRDefault="003D0A3C" w:rsidP="003D0A3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СанПиН</w:t>
      </w:r>
      <w:proofErr w:type="spellEnd"/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2.4.1.3049-13 утвержденным постановлением главного санитарного врача РФ от 15. 2013 г. № 26;</w:t>
      </w:r>
    </w:p>
    <w:p w:rsidR="00653BAC" w:rsidRPr="003D0A3C" w:rsidRDefault="003D0A3C" w:rsidP="00653BA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Уставом</w:t>
      </w:r>
      <w:r w:rsidR="00653BAC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ГКДОУ РД</w:t>
      </w:r>
      <w:proofErr w:type="gramStart"/>
      <w:r w:rsidR="00653BAC"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</w:t>
      </w:r>
      <w:proofErr w:type="spellStart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</w:t>
      </w:r>
      <w:proofErr w:type="gramEnd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азадин</w:t>
      </w:r>
      <w:r w:rsidR="00653BAC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ский</w:t>
      </w:r>
      <w:proofErr w:type="spellEnd"/>
      <w:r w:rsidR="00653BAC"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детский сад»Красная шапочка»</w:t>
      </w:r>
      <w:proofErr w:type="spellStart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Тляратин</w:t>
      </w:r>
      <w:r w:rsidR="00653BAC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ского</w:t>
      </w:r>
      <w:proofErr w:type="spellEnd"/>
      <w:r w:rsidR="00653BAC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района»</w:t>
      </w:r>
    </w:p>
    <w:p w:rsidR="003D0A3C" w:rsidRPr="003D0A3C" w:rsidRDefault="003D0A3C" w:rsidP="00653BA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Содержание календарного учебного графика включает в себя следующие сведения:</w:t>
      </w:r>
    </w:p>
    <w:p w:rsidR="003D0A3C" w:rsidRPr="003D0A3C" w:rsidRDefault="003D0A3C" w:rsidP="003D0A3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режим работы учреждения;</w:t>
      </w:r>
    </w:p>
    <w:p w:rsidR="003D0A3C" w:rsidRPr="003D0A3C" w:rsidRDefault="003D0A3C" w:rsidP="003D0A3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продолжительность учебного года;</w:t>
      </w:r>
    </w:p>
    <w:p w:rsidR="003D0A3C" w:rsidRPr="003D0A3C" w:rsidRDefault="003D0A3C" w:rsidP="003D0A3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количество недель в учебном году;</w:t>
      </w:r>
    </w:p>
    <w:p w:rsidR="003D0A3C" w:rsidRPr="003D0A3C" w:rsidRDefault="003D0A3C" w:rsidP="003D0A3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сроки проведения каникул, их начало и окончание;</w:t>
      </w:r>
    </w:p>
    <w:p w:rsidR="003D0A3C" w:rsidRPr="003D0A3C" w:rsidRDefault="003D0A3C" w:rsidP="003D0A3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массовые мероприятия учреждения;</w:t>
      </w:r>
    </w:p>
    <w:p w:rsidR="003D0A3C" w:rsidRPr="003D0A3C" w:rsidRDefault="003D0A3C" w:rsidP="003D0A3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перечень проводимых праздников для воспитанников;</w:t>
      </w:r>
    </w:p>
    <w:p w:rsidR="003D0A3C" w:rsidRPr="003D0A3C" w:rsidRDefault="003D0A3C" w:rsidP="003D0A3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3D0A3C" w:rsidRPr="003D0A3C" w:rsidRDefault="003D0A3C" w:rsidP="003D0A3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праздничные дни;</w:t>
      </w:r>
    </w:p>
    <w:p w:rsidR="003D0A3C" w:rsidRPr="003D0A3C" w:rsidRDefault="003D0A3C" w:rsidP="003D0A3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07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работа учреждения в летний период.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:rsidR="003D0A3C" w:rsidRPr="003D0A3C" w:rsidRDefault="00653BA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Режим работы учреждения — 9часов (с 8.00 – 17</w:t>
      </w:r>
      <w:r w:rsidR="003D0A3C"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.00).</w:t>
      </w:r>
    </w:p>
    <w:p w:rsidR="003D0A3C" w:rsidRPr="003D0A3C" w:rsidRDefault="00653BA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Рабочая неделя — 6 </w:t>
      </w:r>
      <w:r w:rsidR="003D0A3C"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дней, </w:t>
      </w:r>
      <w:r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воскресение и</w:t>
      </w:r>
      <w:r w:rsidR="003D0A3C"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выходные дни.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Согласно статье 112 Трудового Кодекса Российской Федерации, а также Постановления о переносе выходных дней Правительства РФ от 04.08.2016 г. № 756 в календарном учебном графике учтены нерабочие (выходные и праздничные) дни.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Продолжительность учебного года составляет 38 недель (1 и 2 полугодия) без учета каникулярного времени.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Непосредственно образовательная деятельность проводиться согласно «Плану непосредственно обра</w:t>
      </w:r>
      <w:r w:rsidR="0053040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зовательной деятельности на 2018-2019 </w:t>
      </w: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учебный год», утвержденным заведующим учреждением и «Расписанию непосредственно обра</w:t>
      </w:r>
      <w:r w:rsidR="0053040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зовательной деятельности на 2018-2019</w:t>
      </w: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учебный год»,  утвержденным </w:t>
      </w:r>
      <w:proofErr w:type="gramStart"/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заведующей учреждения</w:t>
      </w:r>
      <w:proofErr w:type="gramEnd"/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Праздники для воспитанников в течение учебного года планируются в соответствии с «Календарным графико</w:t>
      </w:r>
      <w:r w:rsidR="0053040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 мероприятий учреждения на 2018-2019</w:t>
      </w:r>
      <w:r w:rsidR="003654E5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учебный год»</w:t>
      </w:r>
      <w:proofErr w:type="gramStart"/>
      <w:r w:rsidR="003654E5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Воспитательно-образовательная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 дней, а также с учетом климатических условий региона. Календарный учебный график отражает планирование массовых мероприятий для воспитанников, проводимых летом.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Календарный учебный график обсуждается и принимается Педагогическим советом и утверждается приказом заведующего  учреждением до начала учебного года.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Все изменения, вносимые в календарный учебный график, утверждаются приказом заведующего учреждением по согласованию с учредителем и доводятся до всех участников образовательного процесса.</w:t>
      </w:r>
    </w:p>
    <w:p w:rsidR="003D0A3C" w:rsidRPr="003D0A3C" w:rsidRDefault="003D0A3C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6D2A45" w:rsidRPr="00092C32" w:rsidRDefault="006D2A45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</w:p>
    <w:p w:rsidR="003D0A3C" w:rsidRPr="003D0A3C" w:rsidRDefault="003D0A3C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92C3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ОРГАНИЗАЦИЯ ОБРАЗОВАТЕЛЬНОГО ПРОЦЕССА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tbl>
      <w:tblPr>
        <w:tblW w:w="9480" w:type="dxa"/>
        <w:tblCellSpacing w:w="15" w:type="dxa"/>
        <w:tblBorders>
          <w:top w:val="dotted" w:sz="4" w:space="0" w:color="CCCCCC"/>
          <w:left w:val="dotted" w:sz="4" w:space="0" w:color="CCCCCC"/>
          <w:bottom w:val="dotted" w:sz="4" w:space="0" w:color="CCCCCC"/>
          <w:right w:val="dotted" w:sz="4" w:space="0" w:color="CCCCCC"/>
        </w:tblBorders>
        <w:shd w:val="clear" w:color="auto" w:fill="B0EDFF"/>
        <w:tblCellMar>
          <w:left w:w="0" w:type="dxa"/>
          <w:right w:w="0" w:type="dxa"/>
        </w:tblCellMar>
        <w:tblLook w:val="04A0"/>
      </w:tblPr>
      <w:tblGrid>
        <w:gridCol w:w="3091"/>
        <w:gridCol w:w="440"/>
        <w:gridCol w:w="1025"/>
        <w:gridCol w:w="1196"/>
        <w:gridCol w:w="384"/>
        <w:gridCol w:w="803"/>
        <w:gridCol w:w="2541"/>
      </w:tblGrid>
      <w:tr w:rsidR="003D0A3C" w:rsidRPr="003D0A3C" w:rsidTr="003654E5">
        <w:trPr>
          <w:tblCellSpacing w:w="15" w:type="dxa"/>
        </w:trPr>
        <w:tc>
          <w:tcPr>
            <w:tcW w:w="9420" w:type="dxa"/>
            <w:gridSpan w:val="7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Режим работы учреждения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4511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4879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654E5" w:rsidP="003654E5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дней (с понедельника по</w:t>
            </w: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субботу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4511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Время работы возрастных групп</w:t>
            </w:r>
          </w:p>
        </w:tc>
        <w:tc>
          <w:tcPr>
            <w:tcW w:w="4879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654E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9 часов в день (с 8.00 до 17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.00 часов)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4511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Нерабочие дни</w:t>
            </w:r>
          </w:p>
        </w:tc>
        <w:tc>
          <w:tcPr>
            <w:tcW w:w="4879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воскресенье и праздничные дни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9420" w:type="dxa"/>
            <w:gridSpan w:val="7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2. Продолжительность учебного года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 01.09.2018г. по 31.05.2019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38  недель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 01.09.2018г. по 29.12.2019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17 недель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 09.01.2018г. по 31.05.2019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21 неделя</w:t>
            </w:r>
          </w:p>
        </w:tc>
      </w:tr>
      <w:tr w:rsidR="003654E5" w:rsidRPr="00092C32" w:rsidTr="003654E5">
        <w:trPr>
          <w:gridAfter w:val="5"/>
          <w:wAfter w:w="5904" w:type="dxa"/>
          <w:trHeight w:val="292"/>
          <w:tblCellSpacing w:w="15" w:type="dxa"/>
        </w:trPr>
        <w:tc>
          <w:tcPr>
            <w:tcW w:w="3046" w:type="dxa"/>
            <w:vMerge w:val="restart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654E5" w:rsidRPr="003D0A3C" w:rsidRDefault="003654E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Недельная образовательная нагрузка основных видов НОД /Объем недельной образовательной нагрузки НОД в минутах</w:t>
            </w:r>
          </w:p>
        </w:tc>
        <w:tc>
          <w:tcPr>
            <w:tcW w:w="410" w:type="dxa"/>
            <w:vMerge w:val="restart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654E5" w:rsidRPr="003D0A3C" w:rsidRDefault="003654E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654E5" w:rsidRPr="00092C32" w:rsidTr="003D0A3C">
        <w:trPr>
          <w:gridAfter w:val="5"/>
          <w:wAfter w:w="5904" w:type="dxa"/>
          <w:trHeight w:val="292"/>
          <w:tblCellSpacing w:w="15" w:type="dxa"/>
        </w:trPr>
        <w:tc>
          <w:tcPr>
            <w:tcW w:w="0" w:type="auto"/>
            <w:vMerge/>
            <w:tcBorders>
              <w:bottom w:val="single" w:sz="4" w:space="0" w:color="CCCCCC"/>
            </w:tcBorders>
            <w:shd w:val="clear" w:color="auto" w:fill="FFFFFF" w:themeFill="background1"/>
            <w:vAlign w:val="center"/>
            <w:hideMark/>
          </w:tcPr>
          <w:p w:rsidR="003654E5" w:rsidRPr="003D0A3C" w:rsidRDefault="003654E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CCCCCC"/>
            </w:tcBorders>
            <w:shd w:val="clear" w:color="auto" w:fill="FFFFFF" w:themeFill="background1"/>
            <w:vAlign w:val="center"/>
            <w:hideMark/>
          </w:tcPr>
          <w:p w:rsidR="003654E5" w:rsidRPr="003D0A3C" w:rsidRDefault="003654E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0A3C" w:rsidRPr="003D0A3C" w:rsidTr="003654E5">
        <w:trPr>
          <w:tblCellSpacing w:w="15" w:type="dxa"/>
        </w:trPr>
        <w:tc>
          <w:tcPr>
            <w:tcW w:w="0" w:type="auto"/>
            <w:vMerge/>
            <w:tcBorders>
              <w:bottom w:val="single" w:sz="4" w:space="0" w:color="CCCCCC"/>
            </w:tcBorders>
            <w:shd w:val="clear" w:color="auto" w:fill="FFFFFF" w:themeFill="background1"/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CCCCCC"/>
            </w:tcBorders>
            <w:shd w:val="clear" w:color="auto" w:fill="FFFFFF" w:themeFill="background1"/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654E5" w:rsidP="00BF481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4E5" w:rsidRPr="00092C32" w:rsidTr="003654E5">
        <w:trPr>
          <w:gridAfter w:val="5"/>
          <w:wAfter w:w="5904" w:type="dxa"/>
          <w:trHeight w:val="292"/>
          <w:tblCellSpacing w:w="15" w:type="dxa"/>
        </w:trPr>
        <w:tc>
          <w:tcPr>
            <w:tcW w:w="0" w:type="auto"/>
            <w:vMerge/>
            <w:tcBorders>
              <w:bottom w:val="single" w:sz="4" w:space="0" w:color="CCCCCC"/>
            </w:tcBorders>
            <w:shd w:val="clear" w:color="auto" w:fill="FFFFFF" w:themeFill="background1"/>
            <w:vAlign w:val="center"/>
            <w:hideMark/>
          </w:tcPr>
          <w:p w:rsidR="003654E5" w:rsidRPr="003D0A3C" w:rsidRDefault="003654E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CCCCCC"/>
            </w:tcBorders>
            <w:shd w:val="clear" w:color="auto" w:fill="FFFFFF" w:themeFill="background1"/>
            <w:vAlign w:val="center"/>
            <w:hideMark/>
          </w:tcPr>
          <w:p w:rsidR="003654E5" w:rsidRPr="003D0A3C" w:rsidRDefault="003654E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0A3C" w:rsidRPr="003D0A3C" w:rsidTr="003654E5">
        <w:trPr>
          <w:tblCellSpacing w:w="15" w:type="dxa"/>
        </w:trPr>
        <w:tc>
          <w:tcPr>
            <w:tcW w:w="0" w:type="auto"/>
            <w:vMerge/>
            <w:tcBorders>
              <w:bottom w:val="single" w:sz="4" w:space="0" w:color="CCCCCC"/>
            </w:tcBorders>
            <w:shd w:val="clear" w:color="auto" w:fill="FFFFFF" w:themeFill="background1"/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CCCCCC"/>
            </w:tcBorders>
            <w:shd w:val="clear" w:color="auto" w:fill="FFFFFF" w:themeFill="background1"/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BF481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Разновозрастная группа  (с 3 до 7 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6163B7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10/23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0" w:type="auto"/>
            <w:vMerge/>
            <w:tcBorders>
              <w:bottom w:val="single" w:sz="4" w:space="0" w:color="CCCCCC"/>
            </w:tcBorders>
            <w:shd w:val="clear" w:color="auto" w:fill="FFFFFF" w:themeFill="background1"/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CCCCCC"/>
            </w:tcBorders>
            <w:shd w:val="clear" w:color="auto" w:fill="FFFFFF" w:themeFill="background1"/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654E5" w:rsidRPr="00092C32" w:rsidTr="003654E5">
        <w:trPr>
          <w:gridAfter w:val="5"/>
          <w:wAfter w:w="5904" w:type="dxa"/>
          <w:trHeight w:val="292"/>
          <w:tblCellSpacing w:w="15" w:type="dxa"/>
        </w:trPr>
        <w:tc>
          <w:tcPr>
            <w:tcW w:w="0" w:type="auto"/>
            <w:vMerge/>
            <w:tcBorders>
              <w:bottom w:val="single" w:sz="4" w:space="0" w:color="CCCCCC"/>
            </w:tcBorders>
            <w:shd w:val="clear" w:color="auto" w:fill="FFFFFF" w:themeFill="background1"/>
            <w:vAlign w:val="center"/>
            <w:hideMark/>
          </w:tcPr>
          <w:p w:rsidR="003654E5" w:rsidRPr="003D0A3C" w:rsidRDefault="003654E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CCCCCC"/>
            </w:tcBorders>
            <w:shd w:val="clear" w:color="auto" w:fill="FFFFFF" w:themeFill="background1"/>
            <w:vAlign w:val="center"/>
            <w:hideMark/>
          </w:tcPr>
          <w:p w:rsidR="003654E5" w:rsidRPr="003D0A3C" w:rsidRDefault="003654E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0A3C" w:rsidRPr="003D0A3C" w:rsidTr="003654E5">
        <w:trPr>
          <w:tblCellSpacing w:w="15" w:type="dxa"/>
        </w:trPr>
        <w:tc>
          <w:tcPr>
            <w:tcW w:w="9420" w:type="dxa"/>
            <w:gridSpan w:val="7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92C32" w:rsidRDefault="00092C32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Мероприятия, проводимые в рамках образовательного процесса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9420" w:type="dxa"/>
            <w:gridSpan w:val="7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3.1. Мониторинг достижения детьми планируемых результатов освоения</w:t>
            </w:r>
          </w:p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основной общеобразовательной программы дошкольного образования: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Первичный мониторинг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01.09.2018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г. — </w:t>
            </w: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14.09.2018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10 дней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Итоговый мониторинг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03.05.2019г. — 17.05.2019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10 дней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9420" w:type="dxa"/>
            <w:gridSpan w:val="7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3.2. Праздники для воспитанников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5707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83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Сроки/ даты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5707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3683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01.09.2018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</w:tr>
      <w:tr w:rsidR="006163B7" w:rsidRPr="00092C32" w:rsidTr="003654E5">
        <w:trPr>
          <w:tblCellSpacing w:w="15" w:type="dxa"/>
        </w:trPr>
        <w:tc>
          <w:tcPr>
            <w:tcW w:w="5707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163B7" w:rsidRPr="00092C32" w:rsidRDefault="006163B7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День Журавлей </w:t>
            </w:r>
          </w:p>
        </w:tc>
        <w:tc>
          <w:tcPr>
            <w:tcW w:w="3683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163B7" w:rsidRPr="00092C32" w:rsidRDefault="006163B7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7.09.201</w:t>
            </w:r>
            <w:r w:rsidR="005E492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6163B7" w:rsidRPr="00092C32" w:rsidTr="003654E5">
        <w:trPr>
          <w:tblCellSpacing w:w="15" w:type="dxa"/>
        </w:trPr>
        <w:tc>
          <w:tcPr>
            <w:tcW w:w="5707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163B7" w:rsidRPr="00092C32" w:rsidRDefault="006163B7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День Туриста</w:t>
            </w:r>
          </w:p>
        </w:tc>
        <w:tc>
          <w:tcPr>
            <w:tcW w:w="3683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163B7" w:rsidRPr="00092C32" w:rsidRDefault="006163B7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27</w:t>
            </w:r>
            <w:r w:rsidR="005E492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09</w:t>
            </w:r>
            <w:r w:rsidR="005E492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201</w:t>
            </w:r>
            <w:r w:rsidR="005E492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B20412" w:rsidRPr="00092C32" w:rsidTr="003654E5">
        <w:trPr>
          <w:tblCellSpacing w:w="15" w:type="dxa"/>
        </w:trPr>
        <w:tc>
          <w:tcPr>
            <w:tcW w:w="5707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B20412" w:rsidRPr="00092C32" w:rsidRDefault="00B20412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3683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B20412" w:rsidRPr="00092C32" w:rsidRDefault="005E4920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29.10.18</w:t>
            </w:r>
            <w:r w:rsidR="00B20412"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5707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6163B7" w:rsidP="006163B7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Золотая осень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(по группам)</w:t>
            </w:r>
          </w:p>
        </w:tc>
        <w:tc>
          <w:tcPr>
            <w:tcW w:w="3683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6163B7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20.10.2018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5707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6163B7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Новогодние утренники (по группам)</w:t>
            </w:r>
          </w:p>
        </w:tc>
        <w:tc>
          <w:tcPr>
            <w:tcW w:w="3683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6163B7" w:rsidP="006163B7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27</w:t>
            </w:r>
            <w:r w:rsidR="005E4920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.12.2018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5707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3683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B20412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.02.2018г. 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5707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3683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B20412" w:rsidP="00B20412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07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.03.2018г.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5707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683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B20412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05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.04.2018г.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5707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683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B20412" w:rsidP="00B20412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08.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05.2018г. 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5707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3683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01.06.2018г.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5707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683" w:type="dxa"/>
            <w:gridSpan w:val="3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B20412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08.06.2018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9420" w:type="dxa"/>
            <w:gridSpan w:val="7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Каникулярное время, праздничные (нерабочие) дни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9420" w:type="dxa"/>
            <w:gridSpan w:val="7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92C32" w:rsidRDefault="00092C32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092C32" w:rsidRDefault="00092C32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092C32" w:rsidRDefault="00092C32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4.1. Каникулы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Сроки/ даты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каникулярных недель/ праздничных дней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01.01.2019 г. – 08.01.2019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  дней</w:t>
            </w:r>
          </w:p>
        </w:tc>
      </w:tr>
      <w:tr w:rsidR="006D2A45" w:rsidRPr="00092C32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Праздничные дни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6D2A45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04.11.18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Новогодние праздники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01.01.2019г. по 08.01.2019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 дней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6D2A45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23.02.2019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6D2A45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08.03.2019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6D2A45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29.04.2019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09.05.2019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 день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486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378" w:type="dxa"/>
            <w:gridSpan w:val="4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E4920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12.06.2019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дня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9420" w:type="dxa"/>
            <w:gridSpan w:val="7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D2A45" w:rsidRPr="00092C32" w:rsidRDefault="006D2A4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5. Мероприятия, проводимые в летний оздоровительный период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6091" w:type="dxa"/>
            <w:gridSpan w:val="5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99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Сроки/ даты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6091" w:type="dxa"/>
            <w:gridSpan w:val="5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Музыкально-спортивный праздник «Международный День защиты детей»</w:t>
            </w:r>
          </w:p>
        </w:tc>
        <w:tc>
          <w:tcPr>
            <w:tcW w:w="3299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530405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01.06.2018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6091" w:type="dxa"/>
            <w:gridSpan w:val="5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B20412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Досуг «</w:t>
            </w:r>
            <w:r w:rsidR="00B20412"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Здравствуй лето</w:t>
            </w: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99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D0A3C" w:rsidRPr="003D0A3C" w:rsidRDefault="00530405" w:rsidP="003D0A3C">
            <w:pPr>
              <w:shd w:val="clear" w:color="auto" w:fill="FFFFFF" w:themeFill="background1"/>
              <w:spacing w:before="107" w:after="107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22.06.2018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  <w:p w:rsidR="003D0A3C" w:rsidRPr="003D0A3C" w:rsidRDefault="003D0A3C" w:rsidP="003D0A3C">
            <w:pPr>
              <w:shd w:val="clear" w:color="auto" w:fill="FFFFFF" w:themeFill="background1"/>
              <w:spacing w:before="107" w:after="107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6091" w:type="dxa"/>
            <w:gridSpan w:val="5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Экологическое развлечение на тему «День Нептуна»</w:t>
            </w:r>
          </w:p>
        </w:tc>
        <w:tc>
          <w:tcPr>
            <w:tcW w:w="3299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97680A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04</w:t>
            </w:r>
            <w:r w:rsidR="0053040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.07.2018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6091" w:type="dxa"/>
            <w:gridSpan w:val="5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97680A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Развлечение по ПДД </w:t>
            </w:r>
          </w:p>
        </w:tc>
        <w:tc>
          <w:tcPr>
            <w:tcW w:w="3299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D0A3C" w:rsidRPr="003D0A3C" w:rsidRDefault="0097680A" w:rsidP="003D0A3C">
            <w:pPr>
              <w:shd w:val="clear" w:color="auto" w:fill="FFFFFF" w:themeFill="background1"/>
              <w:spacing w:before="107" w:after="107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="0053040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.07.2018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  <w:p w:rsidR="003D0A3C" w:rsidRPr="003D0A3C" w:rsidRDefault="003D0A3C" w:rsidP="003D0A3C">
            <w:pPr>
              <w:shd w:val="clear" w:color="auto" w:fill="FFFFFF" w:themeFill="background1"/>
              <w:spacing w:before="107" w:after="107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6091" w:type="dxa"/>
            <w:gridSpan w:val="5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Выставка детского творчества «Самый красивый букет»</w:t>
            </w:r>
          </w:p>
        </w:tc>
        <w:tc>
          <w:tcPr>
            <w:tcW w:w="3299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D0A3C" w:rsidRPr="003D0A3C" w:rsidRDefault="0097680A" w:rsidP="003D0A3C">
            <w:pPr>
              <w:shd w:val="clear" w:color="auto" w:fill="FFFFFF" w:themeFill="background1"/>
              <w:spacing w:before="107" w:after="107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04</w:t>
            </w:r>
            <w:r w:rsidR="0053040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.08.2018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  <w:p w:rsidR="003D0A3C" w:rsidRPr="003D0A3C" w:rsidRDefault="003D0A3C" w:rsidP="003D0A3C">
            <w:pPr>
              <w:shd w:val="clear" w:color="auto" w:fill="FFFFFF" w:themeFill="background1"/>
              <w:spacing w:before="107" w:after="107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6091" w:type="dxa"/>
            <w:gridSpan w:val="5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Музыкальный праздник «Наше радостное лето!»</w:t>
            </w:r>
          </w:p>
        </w:tc>
        <w:tc>
          <w:tcPr>
            <w:tcW w:w="3299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97680A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15</w:t>
            </w:r>
            <w:r w:rsidR="0053040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.08.2018</w:t>
            </w:r>
            <w:r w:rsidR="003D0A3C"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г.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6091" w:type="dxa"/>
            <w:gridSpan w:val="5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Конкурсы и  выставки детских</w:t>
            </w:r>
            <w:r w:rsidR="0097680A" w:rsidRPr="00092C32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родительских</w:t>
            </w: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творческих работ</w:t>
            </w:r>
          </w:p>
        </w:tc>
        <w:tc>
          <w:tcPr>
            <w:tcW w:w="3299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6091" w:type="dxa"/>
            <w:gridSpan w:val="5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Экскурсии в природу</w:t>
            </w:r>
          </w:p>
        </w:tc>
        <w:tc>
          <w:tcPr>
            <w:tcW w:w="3299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6091" w:type="dxa"/>
            <w:gridSpan w:val="5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Целевые прогулки</w:t>
            </w:r>
          </w:p>
        </w:tc>
        <w:tc>
          <w:tcPr>
            <w:tcW w:w="3299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6091" w:type="dxa"/>
            <w:gridSpan w:val="5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Мероприятия тематических дней</w:t>
            </w:r>
          </w:p>
        </w:tc>
        <w:tc>
          <w:tcPr>
            <w:tcW w:w="3299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3D0A3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3D0A3C" w:rsidRPr="003D0A3C" w:rsidTr="003654E5">
        <w:trPr>
          <w:tblCellSpacing w:w="15" w:type="dxa"/>
        </w:trPr>
        <w:tc>
          <w:tcPr>
            <w:tcW w:w="304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bottom w:val="single" w:sz="4" w:space="0" w:color="CCCCCC"/>
            </w:tcBorders>
            <w:shd w:val="clear" w:color="auto" w:fill="FFFFFF" w:themeFill="background1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D0A3C" w:rsidRPr="003D0A3C" w:rsidRDefault="003D0A3C" w:rsidP="003D0A3C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3D0A3C" w:rsidRPr="003D0A3C" w:rsidRDefault="003D0A3C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92C3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D0A3C" w:rsidRPr="003D0A3C" w:rsidRDefault="003D0A3C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92C3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Сведения об учреждении</w:t>
      </w:r>
      <w:r w:rsidR="0097680A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ГКДОУ РД</w:t>
      </w:r>
      <w:proofErr w:type="gramStart"/>
      <w:r w:rsidR="0097680A"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</w:t>
      </w:r>
      <w:proofErr w:type="spellStart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</w:t>
      </w:r>
      <w:proofErr w:type="gramEnd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азадин</w:t>
      </w:r>
      <w:r w:rsidR="0097680A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ский</w:t>
      </w:r>
      <w:proofErr w:type="spellEnd"/>
      <w:r w:rsidR="0097680A"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детский сад»Красная шапочка»</w:t>
      </w:r>
      <w:proofErr w:type="spellStart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Тляратин</w:t>
      </w:r>
      <w:r w:rsidR="0097680A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ского</w:t>
      </w:r>
      <w:proofErr w:type="spellEnd"/>
      <w:r w:rsidR="0097680A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района»</w:t>
      </w:r>
    </w:p>
    <w:p w:rsidR="003D0A3C" w:rsidRPr="00530405" w:rsidRDefault="003D0A3C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92C3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Наименование учреждения: </w:t>
      </w:r>
      <w:r w:rsidR="0097680A" w:rsidRPr="00092C3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092C3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Адрес:</w:t>
      </w:r>
      <w:r w:rsidR="00530405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BF481C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Бабаюртовский</w:t>
      </w:r>
      <w:proofErr w:type="spellEnd"/>
      <w:r w:rsidR="00BF481C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 xml:space="preserve"> </w:t>
      </w:r>
      <w:r w:rsidR="00530405" w:rsidRPr="00530405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 xml:space="preserve"> район</w:t>
      </w:r>
      <w:r w:rsidR="00BF481C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(ЗОЖ)</w:t>
      </w:r>
      <w:r w:rsidR="00530405" w:rsidRPr="00530405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530405" w:rsidRPr="00530405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п</w:t>
      </w:r>
      <w:proofErr w:type="spellEnd"/>
      <w:r w:rsidR="00530405" w:rsidRPr="00530405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 xml:space="preserve">/о </w:t>
      </w:r>
      <w:r w:rsidR="00BF481C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 xml:space="preserve">Люксембург </w:t>
      </w:r>
      <w:proofErr w:type="spellStart"/>
      <w:r w:rsidR="00BF481C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с</w:t>
      </w:r>
      <w:proofErr w:type="gramStart"/>
      <w:r w:rsidR="00BF481C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.М</w:t>
      </w:r>
      <w:proofErr w:type="gramEnd"/>
      <w:r w:rsidR="00BF481C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азада</w:t>
      </w:r>
      <w:proofErr w:type="spellEnd"/>
      <w:r w:rsidR="00530405" w:rsidRPr="00530405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 xml:space="preserve"> </w:t>
      </w:r>
      <w:r w:rsidRPr="00530405">
        <w:rPr>
          <w:rFonts w:ascii="Verdana" w:eastAsia="Times New Roman" w:hAnsi="Verdana" w:cs="Times New Roman"/>
          <w:bCs/>
          <w:color w:val="333333"/>
          <w:sz w:val="24"/>
          <w:szCs w:val="24"/>
          <w:lang w:eastAsia="ru-RU"/>
        </w:rPr>
        <w:t> </w:t>
      </w:r>
    </w:p>
    <w:p w:rsidR="003D0A3C" w:rsidRPr="003D0A3C" w:rsidRDefault="003D0A3C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92C3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Телефон: </w:t>
      </w:r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8989 454-83-03</w:t>
      </w:r>
    </w:p>
    <w:p w:rsidR="003D0A3C" w:rsidRPr="003D0A3C" w:rsidRDefault="003D0A3C" w:rsidP="002B7C77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92C3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Учредитель:</w:t>
      </w: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="002B7C77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:rsidR="003D0A3C" w:rsidRPr="003D0A3C" w:rsidRDefault="003D0A3C" w:rsidP="003D0A3C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92C32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Режим: </w:t>
      </w:r>
      <w:r w:rsidR="002B7C77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9</w:t>
      </w: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часов</w:t>
      </w:r>
    </w:p>
    <w:p w:rsidR="003D0A3C" w:rsidRPr="003D0A3C" w:rsidRDefault="003D0A3C" w:rsidP="003D0A3C">
      <w:pPr>
        <w:shd w:val="clear" w:color="auto" w:fill="FFFFFF" w:themeFill="background1"/>
        <w:spacing w:before="107" w:after="107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Списочный состав контингента детей </w:t>
      </w:r>
      <w:r w:rsidR="002B7C77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</w:t>
      </w:r>
      <w:r w:rsidR="0053040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="002B7C77"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</w:t>
      </w:r>
      <w:proofErr w:type="spellStart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Мазадин</w:t>
      </w:r>
      <w:r w:rsidR="002B7C77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ский</w:t>
      </w:r>
      <w:proofErr w:type="spellEnd"/>
      <w:r w:rsidR="002B7C77"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детский сад</w:t>
      </w:r>
      <w:proofErr w:type="gramStart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»К</w:t>
      </w:r>
      <w:proofErr w:type="gramEnd"/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расная шапочк</w:t>
      </w:r>
      <w:r w:rsidR="002B7C77" w:rsidRPr="00092C32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а»</w:t>
      </w:r>
      <w:r w:rsidR="00BF481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Тляратинского района»составляет 20</w:t>
      </w:r>
      <w:r w:rsidR="0053040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3D0A3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детей.</w:t>
      </w:r>
    </w:p>
    <w:p w:rsidR="00453B01" w:rsidRPr="00092C32" w:rsidRDefault="00BF481C" w:rsidP="003D0A3C">
      <w:pPr>
        <w:shd w:val="clear" w:color="auto" w:fill="FFFFFF" w:themeFill="background1"/>
        <w:rPr>
          <w:sz w:val="24"/>
          <w:szCs w:val="24"/>
        </w:rPr>
      </w:pPr>
    </w:p>
    <w:sectPr w:rsidR="00453B01" w:rsidRPr="00092C32" w:rsidSect="00530405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C17"/>
    <w:multiLevelType w:val="multilevel"/>
    <w:tmpl w:val="AED8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2477E4"/>
    <w:multiLevelType w:val="multilevel"/>
    <w:tmpl w:val="6254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0A3C"/>
    <w:rsid w:val="000714F2"/>
    <w:rsid w:val="00092C32"/>
    <w:rsid w:val="00223F16"/>
    <w:rsid w:val="002B7C77"/>
    <w:rsid w:val="003654E5"/>
    <w:rsid w:val="003711F2"/>
    <w:rsid w:val="00385D67"/>
    <w:rsid w:val="003D0A3C"/>
    <w:rsid w:val="00530405"/>
    <w:rsid w:val="005E4920"/>
    <w:rsid w:val="006163B7"/>
    <w:rsid w:val="006431BB"/>
    <w:rsid w:val="00653BAC"/>
    <w:rsid w:val="00666D9C"/>
    <w:rsid w:val="006D2A45"/>
    <w:rsid w:val="006F3494"/>
    <w:rsid w:val="00783BF3"/>
    <w:rsid w:val="007E003B"/>
    <w:rsid w:val="008158B7"/>
    <w:rsid w:val="008D584E"/>
    <w:rsid w:val="0097680A"/>
    <w:rsid w:val="009C15F6"/>
    <w:rsid w:val="00B20412"/>
    <w:rsid w:val="00BF481C"/>
    <w:rsid w:val="00C042A8"/>
    <w:rsid w:val="00C0434D"/>
    <w:rsid w:val="00E27A22"/>
    <w:rsid w:val="00E4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A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Максудовна</dc:creator>
  <cp:lastModifiedBy>джамалудинова </cp:lastModifiedBy>
  <cp:revision>4</cp:revision>
  <dcterms:created xsi:type="dcterms:W3CDTF">2018-11-29T13:27:00Z</dcterms:created>
  <dcterms:modified xsi:type="dcterms:W3CDTF">2019-02-05T11:38:00Z</dcterms:modified>
</cp:coreProperties>
</file>